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07604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  <w:bookmarkStart w:id="6" w:name="_GoBack"/>
      <w:bookmarkEnd w:id="6"/>
    </w:p>
    <w:p w14:paraId="1EB7A412">
      <w:pPr>
        <w:pStyle w:val="2"/>
        <w:spacing w:before="0" w:beforeLines="0" w:after="190"/>
        <w:ind w:firstLine="643"/>
        <w:rPr>
          <w:color w:val="0D0D0D"/>
        </w:rPr>
      </w:pPr>
      <w:bookmarkStart w:id="0" w:name="_Toc10029"/>
      <w:bookmarkStart w:id="1" w:name="_Toc26977"/>
      <w:bookmarkStart w:id="2" w:name="_Toc5588"/>
      <w:bookmarkStart w:id="3" w:name="_Toc14121"/>
      <w:bookmarkStart w:id="4" w:name="_Toc24656"/>
      <w:bookmarkStart w:id="5" w:name="_Toc4283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3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6049"/>
      </w:tblGrid>
      <w:tr w14:paraId="7854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7BBB2574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项目名称</w:t>
            </w:r>
          </w:p>
        </w:tc>
        <w:tc>
          <w:tcPr>
            <w:tcW w:w="6049" w:type="dxa"/>
            <w:noWrap w:val="0"/>
            <w:vAlign w:val="center"/>
          </w:tcPr>
          <w:p w14:paraId="2E34FF7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eastAsia="zh-CN"/>
              </w:rPr>
              <w:t>苇泉河（沁园段）清淤工程</w:t>
            </w:r>
          </w:p>
        </w:tc>
      </w:tr>
      <w:tr w14:paraId="017F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189CADCB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项目编号</w:t>
            </w:r>
          </w:p>
        </w:tc>
        <w:tc>
          <w:tcPr>
            <w:tcW w:w="6049" w:type="dxa"/>
            <w:noWrap w:val="0"/>
            <w:vAlign w:val="center"/>
          </w:tcPr>
          <w:p w14:paraId="0D29FEDB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ZJZX-采-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eastAsia="zh-CN"/>
              </w:rPr>
              <w:t>2025069</w:t>
            </w:r>
          </w:p>
        </w:tc>
      </w:tr>
      <w:tr w14:paraId="681D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5D99A805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供应商名称</w:t>
            </w:r>
          </w:p>
        </w:tc>
        <w:tc>
          <w:tcPr>
            <w:tcW w:w="6049" w:type="dxa"/>
            <w:noWrap w:val="0"/>
            <w:vAlign w:val="center"/>
          </w:tcPr>
          <w:p w14:paraId="4F7FAB17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041C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38B80AEE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供应商地址</w:t>
            </w:r>
          </w:p>
        </w:tc>
        <w:tc>
          <w:tcPr>
            <w:tcW w:w="6049" w:type="dxa"/>
            <w:noWrap w:val="0"/>
            <w:vAlign w:val="center"/>
          </w:tcPr>
          <w:p w14:paraId="6FAE832B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5212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0E261AB1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联系人、联系方式</w:t>
            </w:r>
          </w:p>
        </w:tc>
        <w:tc>
          <w:tcPr>
            <w:tcW w:w="6049" w:type="dxa"/>
            <w:noWrap w:val="0"/>
            <w:vAlign w:val="center"/>
          </w:tcPr>
          <w:p w14:paraId="12D3698D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1E34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510" w:type="dxa"/>
            <w:noWrap w:val="0"/>
            <w:vAlign w:val="center"/>
          </w:tcPr>
          <w:p w14:paraId="36989291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邮箱</w:t>
            </w:r>
          </w:p>
        </w:tc>
        <w:tc>
          <w:tcPr>
            <w:tcW w:w="6049" w:type="dxa"/>
            <w:noWrap w:val="0"/>
            <w:vAlign w:val="center"/>
          </w:tcPr>
          <w:p w14:paraId="33462D8C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</w:tbl>
    <w:p w14:paraId="19F47484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631BC74B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60601204">
      <w:pPr>
        <w:pStyle w:val="2"/>
        <w:jc w:val="right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D0D0D"/>
          <w:sz w:val="24"/>
          <w:szCs w:val="21"/>
          <w:lang w:val="en-US" w:eastAsia="zh-CN"/>
        </w:rPr>
        <w:t>日期：2025年   月   日</w:t>
      </w:r>
    </w:p>
    <w:p w14:paraId="0FCB57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077D2"/>
    <w:rsid w:val="6100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2025-08-05T07:34:00Z</dcterms:created>
  <dc:creator>chillily</dc:creator>
  <cp:lastModifiedBy>chillily</cp:lastModifiedBy>
  <dcterms:modified xsi:type="dcterms:W3CDTF">2025-08-05T07:35:15Z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97CE0746A05E4B28BB4208EABF485644_11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